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6D" w:rsidRDefault="00106F42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876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6D" w:rsidRDefault="00106F4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ABLL Annual Business Meeting</w:t>
      </w:r>
    </w:p>
    <w:p w:rsidR="0007776D" w:rsidRDefault="00106F42">
      <w:pPr>
        <w:spacing w:after="120"/>
        <w:jc w:val="center"/>
        <w:rPr>
          <w:b/>
        </w:rPr>
      </w:pPr>
      <w:r>
        <w:rPr>
          <w:b/>
        </w:rPr>
        <w:t>May 22nd, 2014</w:t>
      </w:r>
    </w:p>
    <w:p w:rsidR="0007776D" w:rsidRDefault="00106F42">
      <w:pPr>
        <w:spacing w:after="120"/>
        <w:jc w:val="center"/>
        <w:rPr>
          <w:b/>
        </w:rPr>
      </w:pPr>
      <w:r>
        <w:rPr>
          <w:b/>
        </w:rPr>
        <w:t>12:00–2:00</w:t>
      </w:r>
    </w:p>
    <w:p w:rsidR="0007776D" w:rsidRDefault="00106F42">
      <w:pPr>
        <w:spacing w:after="120"/>
        <w:jc w:val="center"/>
        <w:rPr>
          <w:b/>
        </w:rPr>
      </w:pPr>
      <w:r>
        <w:rPr>
          <w:b/>
        </w:rPr>
        <w:t>The Hampshire House</w:t>
      </w:r>
    </w:p>
    <w:p w:rsidR="0007776D" w:rsidRDefault="00106F4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07776D" w:rsidRDefault="0007776D">
      <w:pPr>
        <w:spacing w:after="200" w:line="276" w:lineRule="auto"/>
        <w:rPr>
          <w:b/>
        </w:rPr>
      </w:pP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>12:00–</w:t>
      </w:r>
      <w:r>
        <w:rPr>
          <w:b/>
        </w:rPr>
        <w:tab/>
      </w:r>
      <w:r>
        <w:rPr>
          <w:b/>
        </w:rPr>
        <w:tab/>
        <w:t>Lunch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>12:15–12:20</w:t>
      </w:r>
      <w:r>
        <w:rPr>
          <w:b/>
        </w:rPr>
        <w:tab/>
        <w:t>Opening remarks, Nuchine Nobari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>12:30–12:40</w:t>
      </w:r>
      <w:r>
        <w:rPr>
          <w:b/>
        </w:rPr>
        <w:tab/>
        <w:t xml:space="preserve"> Recognition of two ABLL members, John Pedini and Margaret Bratschi, Chris Laut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 xml:space="preserve">  1:00–1:10</w:t>
      </w:r>
      <w:r>
        <w:rPr>
          <w:b/>
        </w:rPr>
        <w:tab/>
        <w:t>Projects</w:t>
      </w:r>
      <w:r>
        <w:rPr>
          <w:b/>
        </w:rPr>
        <w:t xml:space="preserve"> and accomplishments of 2013-2014, Nuchine Nobari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 xml:space="preserve">  1:10–1:30</w:t>
      </w:r>
      <w:r>
        <w:rPr>
          <w:b/>
        </w:rPr>
        <w:tab/>
        <w:t>Read, review and discuss the proposed changes to the Bylaws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 xml:space="preserve">  1:30–1:40</w:t>
      </w:r>
      <w:r>
        <w:rPr>
          <w:b/>
        </w:rPr>
        <w:tab/>
        <w:t>Vote on the proposed changes to the Bylaws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 xml:space="preserve">  1:40–1:50</w:t>
      </w:r>
      <w:r>
        <w:rPr>
          <w:b/>
        </w:rPr>
        <w:tab/>
        <w:t>Report of the Chair of the Nominations Committee, Chris Laut, intro</w:t>
      </w:r>
      <w:r>
        <w:rPr>
          <w:b/>
        </w:rPr>
        <w:t>ducing the proposed slate of officers, 2014-2015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 xml:space="preserve">  1:50–1:55</w:t>
      </w:r>
      <w:r>
        <w:rPr>
          <w:b/>
        </w:rPr>
        <w:tab/>
        <w:t xml:space="preserve"> Vote on the proposed slate of officers, Nuchine Nobari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 xml:space="preserve">  1:45–2:00</w:t>
      </w:r>
      <w:r>
        <w:rPr>
          <w:b/>
        </w:rPr>
        <w:tab/>
        <w:t>Remarks by Stephanie Murphy, incoming ABLL President</w:t>
      </w:r>
    </w:p>
    <w:p w:rsidR="0007776D" w:rsidRDefault="00106F42">
      <w:pPr>
        <w:spacing w:after="200" w:line="276" w:lineRule="auto"/>
        <w:rPr>
          <w:b/>
        </w:rPr>
      </w:pPr>
      <w:r>
        <w:rPr>
          <w:b/>
        </w:rPr>
        <w:t xml:space="preserve">  2:00–</w:t>
      </w:r>
      <w:r>
        <w:rPr>
          <w:b/>
        </w:rPr>
        <w:tab/>
      </w:r>
      <w:r>
        <w:rPr>
          <w:b/>
        </w:rPr>
        <w:tab/>
        <w:t xml:space="preserve">Business meeting adjourned </w:t>
      </w:r>
    </w:p>
    <w:sectPr w:rsidR="00077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6D" w:rsidRDefault="00106F42">
      <w:r>
        <w:separator/>
      </w:r>
    </w:p>
  </w:endnote>
  <w:endnote w:type="continuationSeparator" w:id="0">
    <w:p w:rsidR="0007776D" w:rsidRDefault="001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6D" w:rsidRDefault="00077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6D" w:rsidRDefault="00106F42">
    <w:pPr>
      <w:pStyle w:val="Footer"/>
      <w:spacing w:line="200" w:lineRule="exact"/>
    </w:pPr>
    <w:r>
      <w:rPr>
        <w:rStyle w:val="zzmpTrailerItem"/>
      </w:rPr>
      <w:t>AM 33186619.1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6D" w:rsidRDefault="00077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6D" w:rsidRDefault="00106F42">
      <w:r>
        <w:separator/>
      </w:r>
    </w:p>
  </w:footnote>
  <w:footnote w:type="continuationSeparator" w:id="0">
    <w:p w:rsidR="0007776D" w:rsidRDefault="0010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6D" w:rsidRDefault="00077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6D" w:rsidRDefault="00077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6D" w:rsidRDefault="00077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7432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B49D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1815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A004F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58C3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CEE6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6E0D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BABB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804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542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6D"/>
    <w:rsid w:val="0007776D"/>
    <w:rsid w:val="001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Indent 2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semiHidden/>
    <w:rPr>
      <w:szCs w:val="20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semiHidden/>
    <w:pPr>
      <w:ind w:left="4680"/>
    </w:pPr>
  </w:style>
  <w:style w:type="character" w:customStyle="1" w:styleId="ClosingChar">
    <w:name w:val="Closing Char"/>
    <w:basedOn w:val="DefaultParagraphFont"/>
    <w:link w:val="Closing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hAnsi="Times New Roman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Pr>
      <w:rFonts w:ascii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Pr>
      <w:rFonts w:ascii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hAnsi="Times New Roman" w:cs="Arial"/>
      <w:sz w:val="24"/>
    </w:rPr>
  </w:style>
  <w:style w:type="paragraph" w:styleId="List2">
    <w:name w:val="List 2"/>
    <w:basedOn w:val="Normal"/>
    <w:pPr>
      <w:ind w:left="1296" w:hanging="720"/>
    </w:pPr>
  </w:style>
  <w:style w:type="paragraph" w:styleId="List3">
    <w:name w:val="List 3"/>
    <w:basedOn w:val="Normal"/>
    <w:semiHidden/>
    <w:pPr>
      <w:ind w:left="2160" w:hanging="720"/>
    </w:pPr>
  </w:style>
  <w:style w:type="paragraph" w:styleId="List4">
    <w:name w:val="List 4"/>
    <w:basedOn w:val="Normal"/>
    <w:semiHidden/>
    <w:pPr>
      <w:ind w:left="2880" w:hanging="720"/>
    </w:pPr>
  </w:style>
  <w:style w:type="paragraph" w:styleId="List5">
    <w:name w:val="List 5"/>
    <w:basedOn w:val="Normal"/>
    <w:semiHidden/>
    <w:pPr>
      <w:ind w:left="3600" w:hanging="720"/>
    </w:pPr>
  </w:style>
  <w:style w:type="paragraph" w:styleId="ListBullet">
    <w:name w:val="List Bullet"/>
    <w:basedOn w:val="Normal"/>
    <w:pPr>
      <w:numPr>
        <w:numId w:val="21"/>
      </w:numPr>
    </w:pPr>
  </w:style>
  <w:style w:type="paragraph" w:styleId="ListBullet2">
    <w:name w:val="List Bullet 2"/>
    <w:basedOn w:val="Normal"/>
    <w:pPr>
      <w:numPr>
        <w:numId w:val="22"/>
      </w:numPr>
    </w:pPr>
  </w:style>
  <w:style w:type="paragraph" w:styleId="ListBullet3">
    <w:name w:val="List Bullet 3"/>
    <w:basedOn w:val="Normal"/>
    <w:semiHidden/>
    <w:pPr>
      <w:numPr>
        <w:numId w:val="23"/>
      </w:numPr>
    </w:pPr>
  </w:style>
  <w:style w:type="paragraph" w:styleId="ListBullet4">
    <w:name w:val="List Bullet 4"/>
    <w:basedOn w:val="Normal"/>
    <w:semiHidden/>
    <w:pPr>
      <w:numPr>
        <w:numId w:val="24"/>
      </w:numPr>
    </w:pPr>
  </w:style>
  <w:style w:type="paragraph" w:styleId="ListBullet5">
    <w:name w:val="List Bullet 5"/>
    <w:basedOn w:val="Normal"/>
    <w:semiHidden/>
    <w:pPr>
      <w:numPr>
        <w:numId w:val="25"/>
      </w:numPr>
    </w:pPr>
  </w:style>
  <w:style w:type="paragraph" w:styleId="ListContinue">
    <w:name w:val="List Continue"/>
    <w:basedOn w:val="Normal"/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semiHidden/>
    <w:pPr>
      <w:ind w:left="1440"/>
    </w:pPr>
  </w:style>
  <w:style w:type="paragraph" w:styleId="ListContinue4">
    <w:name w:val="List Continue 4"/>
    <w:basedOn w:val="Normal"/>
    <w:semiHidden/>
    <w:pPr>
      <w:ind w:left="2160"/>
    </w:pPr>
  </w:style>
  <w:style w:type="paragraph" w:styleId="ListContinue5">
    <w:name w:val="List Continue 5"/>
    <w:basedOn w:val="Normal"/>
    <w:semiHidden/>
    <w:pPr>
      <w:ind w:left="2880"/>
    </w:pPr>
  </w:style>
  <w:style w:type="paragraph" w:styleId="ListNumber">
    <w:name w:val="List Number"/>
    <w:basedOn w:val="Normal"/>
    <w:pPr>
      <w:numPr>
        <w:numId w:val="26"/>
      </w:numPr>
    </w:pPr>
  </w:style>
  <w:style w:type="paragraph" w:styleId="ListNumber2">
    <w:name w:val="List Number 2"/>
    <w:basedOn w:val="Normal"/>
    <w:pPr>
      <w:numPr>
        <w:numId w:val="27"/>
      </w:numPr>
    </w:pPr>
  </w:style>
  <w:style w:type="paragraph" w:styleId="ListNumber3">
    <w:name w:val="List Number 3"/>
    <w:basedOn w:val="Normal"/>
    <w:semiHidden/>
    <w:pPr>
      <w:numPr>
        <w:numId w:val="28"/>
      </w:numPr>
    </w:pPr>
  </w:style>
  <w:style w:type="paragraph" w:styleId="ListNumber4">
    <w:name w:val="List Number 4"/>
    <w:basedOn w:val="Normal"/>
    <w:semiHidden/>
    <w:pPr>
      <w:numPr>
        <w:numId w:val="29"/>
      </w:numPr>
    </w:pPr>
  </w:style>
  <w:style w:type="paragraph" w:styleId="ListNumber5">
    <w:name w:val="List Number 5"/>
    <w:basedOn w:val="Normal"/>
    <w:semiHidden/>
    <w:pPr>
      <w:numPr>
        <w:numId w:val="30"/>
      </w:numPr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1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1"/>
    <w:semiHidden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qFormat/>
    <w:pPr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Pr>
      <w:rFonts w:ascii="Times New Roman" w:hAnsi="Times New Roman" w:cs="Arial"/>
      <w:sz w:val="24"/>
      <w:szCs w:val="24"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Arial"/>
      <w:b/>
      <w:bCs/>
      <w:kern w:val="28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Indent 2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qFormat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semiHidden/>
    <w:rPr>
      <w:szCs w:val="20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qFormat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semiHidden/>
    <w:pPr>
      <w:ind w:left="4680"/>
    </w:pPr>
  </w:style>
  <w:style w:type="character" w:customStyle="1" w:styleId="ClosingChar">
    <w:name w:val="Closing Char"/>
    <w:basedOn w:val="DefaultParagraphFont"/>
    <w:link w:val="Closing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hAnsi="Times New Roman" w:cs="Arial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Pr>
      <w:rFonts w:ascii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Pr>
      <w:rFonts w:ascii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Pr>
      <w:rFonts w:ascii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Pr>
      <w:rFonts w:ascii="Times New Roman" w:hAnsi="Times New Roman" w:cs="Arial"/>
      <w:sz w:val="24"/>
    </w:rPr>
  </w:style>
  <w:style w:type="paragraph" w:styleId="List2">
    <w:name w:val="List 2"/>
    <w:basedOn w:val="Normal"/>
    <w:pPr>
      <w:ind w:left="1296" w:hanging="720"/>
    </w:pPr>
  </w:style>
  <w:style w:type="paragraph" w:styleId="List3">
    <w:name w:val="List 3"/>
    <w:basedOn w:val="Normal"/>
    <w:semiHidden/>
    <w:pPr>
      <w:ind w:left="2160" w:hanging="720"/>
    </w:pPr>
  </w:style>
  <w:style w:type="paragraph" w:styleId="List4">
    <w:name w:val="List 4"/>
    <w:basedOn w:val="Normal"/>
    <w:semiHidden/>
    <w:pPr>
      <w:ind w:left="2880" w:hanging="720"/>
    </w:pPr>
  </w:style>
  <w:style w:type="paragraph" w:styleId="List5">
    <w:name w:val="List 5"/>
    <w:basedOn w:val="Normal"/>
    <w:semiHidden/>
    <w:pPr>
      <w:ind w:left="3600" w:hanging="720"/>
    </w:pPr>
  </w:style>
  <w:style w:type="paragraph" w:styleId="ListBullet">
    <w:name w:val="List Bullet"/>
    <w:basedOn w:val="Normal"/>
    <w:pPr>
      <w:numPr>
        <w:numId w:val="21"/>
      </w:numPr>
    </w:pPr>
  </w:style>
  <w:style w:type="paragraph" w:styleId="ListBullet2">
    <w:name w:val="List Bullet 2"/>
    <w:basedOn w:val="Normal"/>
    <w:pPr>
      <w:numPr>
        <w:numId w:val="22"/>
      </w:numPr>
    </w:pPr>
  </w:style>
  <w:style w:type="paragraph" w:styleId="ListBullet3">
    <w:name w:val="List Bullet 3"/>
    <w:basedOn w:val="Normal"/>
    <w:semiHidden/>
    <w:pPr>
      <w:numPr>
        <w:numId w:val="23"/>
      </w:numPr>
    </w:pPr>
  </w:style>
  <w:style w:type="paragraph" w:styleId="ListBullet4">
    <w:name w:val="List Bullet 4"/>
    <w:basedOn w:val="Normal"/>
    <w:semiHidden/>
    <w:pPr>
      <w:numPr>
        <w:numId w:val="24"/>
      </w:numPr>
    </w:pPr>
  </w:style>
  <w:style w:type="paragraph" w:styleId="ListBullet5">
    <w:name w:val="List Bullet 5"/>
    <w:basedOn w:val="Normal"/>
    <w:semiHidden/>
    <w:pPr>
      <w:numPr>
        <w:numId w:val="25"/>
      </w:numPr>
    </w:pPr>
  </w:style>
  <w:style w:type="paragraph" w:styleId="ListContinue">
    <w:name w:val="List Continue"/>
    <w:basedOn w:val="Normal"/>
  </w:style>
  <w:style w:type="paragraph" w:styleId="ListContinue2">
    <w:name w:val="List Continue 2"/>
    <w:basedOn w:val="Normal"/>
    <w:pPr>
      <w:ind w:left="720"/>
    </w:pPr>
  </w:style>
  <w:style w:type="paragraph" w:styleId="ListContinue3">
    <w:name w:val="List Continue 3"/>
    <w:basedOn w:val="Normal"/>
    <w:semiHidden/>
    <w:pPr>
      <w:ind w:left="1440"/>
    </w:pPr>
  </w:style>
  <w:style w:type="paragraph" w:styleId="ListContinue4">
    <w:name w:val="List Continue 4"/>
    <w:basedOn w:val="Normal"/>
    <w:semiHidden/>
    <w:pPr>
      <w:ind w:left="2160"/>
    </w:pPr>
  </w:style>
  <w:style w:type="paragraph" w:styleId="ListContinue5">
    <w:name w:val="List Continue 5"/>
    <w:basedOn w:val="Normal"/>
    <w:semiHidden/>
    <w:pPr>
      <w:ind w:left="2880"/>
    </w:pPr>
  </w:style>
  <w:style w:type="paragraph" w:styleId="ListNumber">
    <w:name w:val="List Number"/>
    <w:basedOn w:val="Normal"/>
    <w:pPr>
      <w:numPr>
        <w:numId w:val="26"/>
      </w:numPr>
    </w:pPr>
  </w:style>
  <w:style w:type="paragraph" w:styleId="ListNumber2">
    <w:name w:val="List Number 2"/>
    <w:basedOn w:val="Normal"/>
    <w:pPr>
      <w:numPr>
        <w:numId w:val="27"/>
      </w:numPr>
    </w:pPr>
  </w:style>
  <w:style w:type="paragraph" w:styleId="ListNumber3">
    <w:name w:val="List Number 3"/>
    <w:basedOn w:val="Normal"/>
    <w:semiHidden/>
    <w:pPr>
      <w:numPr>
        <w:numId w:val="28"/>
      </w:numPr>
    </w:pPr>
  </w:style>
  <w:style w:type="paragraph" w:styleId="ListNumber4">
    <w:name w:val="List Number 4"/>
    <w:basedOn w:val="Normal"/>
    <w:semiHidden/>
    <w:pPr>
      <w:numPr>
        <w:numId w:val="29"/>
      </w:numPr>
    </w:pPr>
  </w:style>
  <w:style w:type="paragraph" w:styleId="ListNumber5">
    <w:name w:val="List Number 5"/>
    <w:basedOn w:val="Normal"/>
    <w:semiHidden/>
    <w:pPr>
      <w:numPr>
        <w:numId w:val="30"/>
      </w:numPr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link w:val="PlainTextChar"/>
    <w:uiPriority w:val="1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1"/>
    <w:semiHidden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qFormat/>
    <w:pPr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Pr>
      <w:rFonts w:ascii="Times New Roman" w:hAnsi="Times New Roman" w:cs="Arial"/>
      <w:sz w:val="24"/>
      <w:szCs w:val="24"/>
    </w:rPr>
  </w:style>
  <w:style w:type="paragraph" w:styleId="Title">
    <w:name w:val="Title"/>
    <w:basedOn w:val="Normal"/>
    <w:link w:val="TitleChar"/>
    <w:qFormat/>
    <w:pPr>
      <w:keepNext/>
      <w:spacing w:after="24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Arial"/>
      <w:b/>
      <w:bCs/>
      <w:kern w:val="28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608</Characters>
  <Application>Microsoft Office Word</Application>
  <DocSecurity>4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Mintz Levin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Katie</dc:creator>
  <cp:lastModifiedBy>Mintz Levin</cp:lastModifiedBy>
  <cp:revision>2</cp:revision>
  <dcterms:created xsi:type="dcterms:W3CDTF">2014-05-21T15:55:00Z</dcterms:created>
  <dcterms:modified xsi:type="dcterms:W3CDTF">2014-05-21T15:55:00Z</dcterms:modified>
</cp:coreProperties>
</file>