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81" w:rsidRPr="001D64B5" w:rsidRDefault="00AA1181" w:rsidP="00AA1181">
      <w:pPr>
        <w:pStyle w:val="NoteLevel1"/>
        <w:jc w:val="center"/>
        <w:rPr>
          <w:b/>
        </w:rPr>
      </w:pPr>
      <w:r w:rsidRPr="001D64B5">
        <w:rPr>
          <w:b/>
        </w:rPr>
        <w:t>ABLL Board Meeting Minutes</w:t>
      </w:r>
    </w:p>
    <w:p w:rsidR="00AA1181" w:rsidRDefault="00AA1181" w:rsidP="00AA1181">
      <w:pPr>
        <w:pStyle w:val="NoteLevel1"/>
        <w:jc w:val="center"/>
      </w:pPr>
      <w:r>
        <w:t>January 11, 2017</w:t>
      </w:r>
    </w:p>
    <w:p w:rsidR="00AA1181" w:rsidRPr="001D64B5" w:rsidRDefault="00AA1181" w:rsidP="00AA1181">
      <w:pPr>
        <w:pStyle w:val="NoteLevel1"/>
        <w:jc w:val="center"/>
      </w:pPr>
      <w:r>
        <w:t>Brown Rudnick, Conference Room 18E</w:t>
      </w:r>
    </w:p>
    <w:p w:rsidR="00AA1181" w:rsidRPr="001D64B5" w:rsidRDefault="00AA1181" w:rsidP="00AA1181">
      <w:pPr>
        <w:pStyle w:val="NoteLevel1"/>
        <w:jc w:val="center"/>
      </w:pPr>
      <w:r w:rsidRPr="001D64B5">
        <w:rPr>
          <w:bCs/>
        </w:rPr>
        <w:t>12pm-1pm</w:t>
      </w:r>
    </w:p>
    <w:p w:rsidR="00AA1181" w:rsidRPr="002049E8" w:rsidRDefault="00AA1181" w:rsidP="00AA1181">
      <w:pPr>
        <w:pStyle w:val="NoteLevel1"/>
      </w:pPr>
      <w:r w:rsidRPr="00AA1181">
        <w:rPr>
          <w:b/>
        </w:rPr>
        <w:t xml:space="preserve">Phone: </w:t>
      </w:r>
      <w:r w:rsidRPr="002049E8">
        <w:t>Jen</w:t>
      </w:r>
      <w:r>
        <w:t xml:space="preserve"> </w:t>
      </w:r>
      <w:proofErr w:type="spellStart"/>
      <w:r>
        <w:t>Meger</w:t>
      </w:r>
      <w:proofErr w:type="spellEnd"/>
      <w:r w:rsidRPr="002049E8">
        <w:t>, Sarah</w:t>
      </w:r>
      <w:r>
        <w:t xml:space="preserve"> Bennett, Carolyn Keery</w:t>
      </w:r>
    </w:p>
    <w:p w:rsidR="00AA1181" w:rsidRPr="002049E8" w:rsidRDefault="00AA1181" w:rsidP="00AA1181">
      <w:pPr>
        <w:pStyle w:val="NoteLevel1"/>
      </w:pPr>
      <w:r w:rsidRPr="00AA1181">
        <w:rPr>
          <w:b/>
        </w:rPr>
        <w:t>Brown Rudnick:</w:t>
      </w:r>
      <w:r w:rsidRPr="002049E8">
        <w:t xml:space="preserve"> Helen</w:t>
      </w:r>
      <w:r>
        <w:t xml:space="preserve"> Vlachos</w:t>
      </w:r>
      <w:r w:rsidRPr="002049E8">
        <w:t>, Bob</w:t>
      </w:r>
      <w:r>
        <w:t xml:space="preserve"> </w:t>
      </w:r>
      <w:proofErr w:type="spellStart"/>
      <w:r>
        <w:t>DeFabrizio</w:t>
      </w:r>
      <w:proofErr w:type="spellEnd"/>
      <w:r w:rsidRPr="002049E8">
        <w:t>, Joe</w:t>
      </w:r>
      <w:r>
        <w:t xml:space="preserve"> Dineen</w:t>
      </w:r>
      <w:r w:rsidRPr="002049E8">
        <w:t>, Suzanne</w:t>
      </w:r>
      <w:r>
        <w:t xml:space="preserve"> Reed Kidder</w:t>
      </w:r>
      <w:r w:rsidRPr="002049E8">
        <w:t>, Christine</w:t>
      </w:r>
      <w:r>
        <w:t xml:space="preserve"> Spindler</w:t>
      </w:r>
      <w:r w:rsidRPr="002049E8">
        <w:t>, Kirsten</w:t>
      </w:r>
      <w:r>
        <w:t xml:space="preserve"> Leary</w:t>
      </w:r>
      <w:r w:rsidRPr="002049E8">
        <w:t>, Kara</w:t>
      </w:r>
      <w:r>
        <w:t xml:space="preserve"> Mack, &amp; Chris Laut</w:t>
      </w:r>
    </w:p>
    <w:p w:rsidR="00AA1181" w:rsidRPr="002049E8" w:rsidRDefault="00AA1181" w:rsidP="00AA1181">
      <w:pPr>
        <w:pStyle w:val="NoteLevel1"/>
      </w:pPr>
    </w:p>
    <w:p w:rsidR="00AA1181" w:rsidRPr="00C513A2" w:rsidRDefault="00AA1181" w:rsidP="00AA1181">
      <w:pPr>
        <w:pStyle w:val="NoteLevel1"/>
        <w:rPr>
          <w:b/>
        </w:rPr>
      </w:pPr>
      <w:r w:rsidRPr="00C513A2">
        <w:rPr>
          <w:b/>
        </w:rPr>
        <w:t>Minutes from the meeting on November 16, 2016 were approved</w:t>
      </w:r>
    </w:p>
    <w:p w:rsidR="00AA1181" w:rsidRDefault="00AA1181" w:rsidP="00AA1181">
      <w:pPr>
        <w:pStyle w:val="NoteLevel1"/>
        <w:numPr>
          <w:ilvl w:val="0"/>
          <w:numId w:val="0"/>
        </w:numPr>
      </w:pPr>
    </w:p>
    <w:p w:rsidR="00C513A2" w:rsidRDefault="00C513A2" w:rsidP="00AA1181">
      <w:pPr>
        <w:pStyle w:val="NoteLevel1"/>
      </w:pPr>
      <w:r>
        <w:rPr>
          <w:b/>
        </w:rPr>
        <w:t>Officer Updates</w:t>
      </w:r>
    </w:p>
    <w:p w:rsidR="00AA1181" w:rsidRPr="002049E8" w:rsidRDefault="00AA1181" w:rsidP="00AA1181">
      <w:pPr>
        <w:pStyle w:val="NoteLevel1"/>
      </w:pPr>
      <w:r w:rsidRPr="002049E8">
        <w:rPr>
          <w:rFonts w:hint="eastAsia"/>
        </w:rPr>
        <w:t>President</w:t>
      </w:r>
    </w:p>
    <w:p w:rsidR="00AA1181" w:rsidRDefault="00AA1181" w:rsidP="00AA1181">
      <w:pPr>
        <w:pStyle w:val="NoteLevel2"/>
      </w:pPr>
      <w:r>
        <w:t>Mass Lawyers Weekly would like articles that are by ABLL members and focused on topics for practicing lawyers</w:t>
      </w:r>
    </w:p>
    <w:p w:rsidR="00AA1181" w:rsidRPr="002049E8" w:rsidRDefault="00AA1181" w:rsidP="0033307D">
      <w:pPr>
        <w:pStyle w:val="NoteLevel2"/>
      </w:pPr>
      <w:r>
        <w:t xml:space="preserve">Bob </w:t>
      </w:r>
      <w:proofErr w:type="spellStart"/>
      <w:r>
        <w:t>DeFabrizio</w:t>
      </w:r>
      <w:proofErr w:type="spellEnd"/>
      <w:r>
        <w:t xml:space="preserve"> will solicit members </w:t>
      </w:r>
      <w:r w:rsidR="0033307D">
        <w:t>to serve on the nomination committee</w:t>
      </w:r>
    </w:p>
    <w:p w:rsidR="00AA1181" w:rsidRDefault="00AA1181" w:rsidP="00AA1181">
      <w:pPr>
        <w:pStyle w:val="NoteLevel2"/>
      </w:pPr>
      <w:r w:rsidRPr="002049E8">
        <w:rPr>
          <w:rFonts w:hint="eastAsia"/>
        </w:rPr>
        <w:t>Library Management Forum</w:t>
      </w:r>
    </w:p>
    <w:p w:rsidR="00AA1181" w:rsidRDefault="00AA1181" w:rsidP="00AA1181">
      <w:pPr>
        <w:pStyle w:val="NoteLevel3"/>
      </w:pPr>
      <w:r>
        <w:t>This will be a new series of meetings for</w:t>
      </w:r>
      <w:r w:rsidR="0033307D">
        <w:t xml:space="preserve"> firm library</w:t>
      </w:r>
      <w:r>
        <w:t xml:space="preserve"> managers to discuss topics of interest to them</w:t>
      </w:r>
    </w:p>
    <w:p w:rsidR="00AA1181" w:rsidRPr="002049E8" w:rsidRDefault="00AA1181" w:rsidP="00AA1181">
      <w:pPr>
        <w:pStyle w:val="NoteLevel4"/>
      </w:pPr>
      <w:r>
        <w:t>It will most likely work as a brown bag series that is not part of the educational meetings and is more casual. Jen will create an email list for people who specifically want to be on it</w:t>
      </w:r>
    </w:p>
    <w:p w:rsidR="00AA1181" w:rsidRPr="002049E8" w:rsidRDefault="00AA1181" w:rsidP="00AA1181">
      <w:pPr>
        <w:pStyle w:val="NoteLevel1"/>
      </w:pPr>
      <w:r w:rsidRPr="002049E8">
        <w:rPr>
          <w:rFonts w:hint="eastAsia"/>
        </w:rPr>
        <w:t>Vice-President/President-Elect</w:t>
      </w:r>
    </w:p>
    <w:p w:rsidR="00AA1181" w:rsidRDefault="00AA1181" w:rsidP="00AA1181">
      <w:pPr>
        <w:pStyle w:val="NoteLevel2"/>
      </w:pPr>
      <w:r w:rsidRPr="002049E8">
        <w:rPr>
          <w:rFonts w:hint="eastAsia"/>
        </w:rPr>
        <w:t>LLNE/ABLL Joint Meeting</w:t>
      </w:r>
    </w:p>
    <w:p w:rsidR="00AA1181" w:rsidRPr="002049E8" w:rsidRDefault="00AA1181" w:rsidP="00AA1181">
      <w:pPr>
        <w:pStyle w:val="NoteLevel3"/>
      </w:pPr>
      <w:r>
        <w:t xml:space="preserve">LLNE has moved the meeting to be in June so it cannot be counted for one of this year’s educational meetings </w:t>
      </w:r>
    </w:p>
    <w:p w:rsidR="00AA1181" w:rsidRPr="002049E8" w:rsidRDefault="00AA1181" w:rsidP="00AA1181">
      <w:pPr>
        <w:pStyle w:val="NoteLevel1"/>
        <w:numPr>
          <w:ilvl w:val="0"/>
          <w:numId w:val="0"/>
        </w:numPr>
      </w:pPr>
      <w:r w:rsidRPr="002049E8">
        <w:rPr>
          <w:rFonts w:hint="eastAsia"/>
        </w:rPr>
        <w:t>Treasurer</w:t>
      </w:r>
    </w:p>
    <w:p w:rsidR="00AA1181" w:rsidRPr="002049E8" w:rsidRDefault="00AA1181" w:rsidP="00AA1181">
      <w:pPr>
        <w:pStyle w:val="NoteLevel2"/>
      </w:pPr>
      <w:r w:rsidRPr="002049E8">
        <w:rPr>
          <w:rFonts w:hint="eastAsia"/>
        </w:rPr>
        <w:t>Financial Update</w:t>
      </w:r>
      <w:r>
        <w:t xml:space="preserve"> – we are on a good track. </w:t>
      </w:r>
    </w:p>
    <w:p w:rsidR="00AA1181" w:rsidRPr="002049E8" w:rsidRDefault="00AA1181" w:rsidP="00AA1181">
      <w:pPr>
        <w:pStyle w:val="NoteLevel1"/>
      </w:pPr>
      <w:r w:rsidRPr="002049E8">
        <w:rPr>
          <w:rFonts w:hint="eastAsia"/>
        </w:rPr>
        <w:t>Secretary</w:t>
      </w:r>
    </w:p>
    <w:p w:rsidR="00B13BC4" w:rsidRDefault="00B13BC4" w:rsidP="00AA1181">
      <w:pPr>
        <w:pStyle w:val="NoteLevel2"/>
      </w:pPr>
      <w:r>
        <w:t>Update on the archive:</w:t>
      </w:r>
    </w:p>
    <w:p w:rsidR="00AA1181" w:rsidRDefault="00AA1181" w:rsidP="00B13BC4">
      <w:pPr>
        <w:pStyle w:val="NoteLevel3"/>
      </w:pPr>
      <w:r>
        <w:t xml:space="preserve">A </w:t>
      </w:r>
      <w:r w:rsidR="00B13BC4">
        <w:t>finding a</w:t>
      </w:r>
      <w:r>
        <w:t xml:space="preserve">id for the ABLL archive was handed out to all Board members and will be added to the </w:t>
      </w:r>
      <w:r w:rsidR="00B13BC4">
        <w:t>archive</w:t>
      </w:r>
    </w:p>
    <w:p w:rsidR="00AA1181" w:rsidRDefault="00B13BC4" w:rsidP="00B13BC4">
      <w:pPr>
        <w:pStyle w:val="NoteLevel3"/>
      </w:pPr>
      <w:r>
        <w:t>Proposed to discard the following:</w:t>
      </w:r>
    </w:p>
    <w:p w:rsidR="00B13BC4" w:rsidRDefault="00B13BC4" w:rsidP="00B13BC4">
      <w:pPr>
        <w:pStyle w:val="NoteLevel4"/>
      </w:pPr>
      <w:r>
        <w:t>Copies of checks for donations to ABLL, payments made for ABLL events, and payments for membership</w:t>
      </w:r>
    </w:p>
    <w:p w:rsidR="00B13BC4" w:rsidRDefault="00B13BC4" w:rsidP="00B13BC4">
      <w:pPr>
        <w:pStyle w:val="NoteLevel4"/>
      </w:pPr>
      <w:r>
        <w:t>Publications that had more than one copy in the archive (maintain one copy)</w:t>
      </w:r>
    </w:p>
    <w:p w:rsidR="00B13BC4" w:rsidRDefault="00B13BC4" w:rsidP="00B13BC4">
      <w:pPr>
        <w:pStyle w:val="NoteLevel4"/>
      </w:pPr>
      <w:r>
        <w:t>Membership forms for years that already had membership rosters/directories</w:t>
      </w:r>
    </w:p>
    <w:p w:rsidR="00B13BC4" w:rsidRDefault="00B13BC4" w:rsidP="00B13BC4">
      <w:pPr>
        <w:pStyle w:val="NoteLevel4"/>
      </w:pPr>
      <w:r>
        <w:t xml:space="preserve">The proposal was approved and these items will be discarded. </w:t>
      </w:r>
    </w:p>
    <w:p w:rsidR="00B13BC4" w:rsidRDefault="00B13BC4" w:rsidP="00B13BC4">
      <w:pPr>
        <w:pStyle w:val="NoteLevel3"/>
      </w:pPr>
      <w:r>
        <w:t xml:space="preserve">We are running out of room in the current filing cabinet where the archive is housed. Kirsten will look into how much it will cost to get another one delivered. </w:t>
      </w:r>
    </w:p>
    <w:p w:rsidR="00AA1181" w:rsidRPr="00C513A2" w:rsidRDefault="00AA1181" w:rsidP="00AA1181">
      <w:pPr>
        <w:pStyle w:val="NoteLevel1"/>
        <w:numPr>
          <w:ilvl w:val="0"/>
          <w:numId w:val="0"/>
        </w:numPr>
        <w:rPr>
          <w:b/>
        </w:rPr>
      </w:pPr>
      <w:bookmarkStart w:id="0" w:name="_GoBack"/>
      <w:r w:rsidRPr="00C513A2">
        <w:rPr>
          <w:rFonts w:hint="eastAsia"/>
          <w:b/>
        </w:rPr>
        <w:t>Committee Updates</w:t>
      </w:r>
    </w:p>
    <w:bookmarkEnd w:id="0"/>
    <w:p w:rsidR="00AA1181" w:rsidRDefault="00AA1181" w:rsidP="00AA1181">
      <w:pPr>
        <w:pStyle w:val="NoteLevel2"/>
      </w:pPr>
      <w:r w:rsidRPr="002049E8">
        <w:rPr>
          <w:rFonts w:hint="eastAsia"/>
        </w:rPr>
        <w:t>Education</w:t>
      </w:r>
    </w:p>
    <w:p w:rsidR="00AA1181" w:rsidRDefault="00AA1181" w:rsidP="00AA1181">
      <w:pPr>
        <w:pStyle w:val="NoteLevel3"/>
      </w:pPr>
      <w:r>
        <w:t>January 26</w:t>
      </w:r>
      <w:r w:rsidRPr="00A03C03">
        <w:rPr>
          <w:vertAlign w:val="superscript"/>
        </w:rPr>
        <w:t>th</w:t>
      </w:r>
      <w:r>
        <w:t xml:space="preserve"> Brown Bag about Automated Password Managers/Library Management Systems</w:t>
      </w:r>
    </w:p>
    <w:p w:rsidR="00AA1181" w:rsidRDefault="00AA1181" w:rsidP="00AA1181">
      <w:pPr>
        <w:pStyle w:val="NoteLevel4"/>
      </w:pPr>
      <w:r>
        <w:t xml:space="preserve">Andrea Rasmussen offered to facilitate &amp; host the discussion </w:t>
      </w:r>
    </w:p>
    <w:p w:rsidR="00AA1181" w:rsidRDefault="00AA1181" w:rsidP="00AA1181">
      <w:pPr>
        <w:pStyle w:val="NoteLevel3"/>
      </w:pPr>
      <w:r>
        <w:t>Working on a program with a Harvard Business Review consultant to come speak on the evolving law firm libraries based on a 2016 survey that they did</w:t>
      </w:r>
    </w:p>
    <w:p w:rsidR="00AA1181" w:rsidRDefault="00AA1181" w:rsidP="00AA1181">
      <w:pPr>
        <w:pStyle w:val="NoteLevel4"/>
      </w:pPr>
      <w:r>
        <w:t>HBR has offered to pay for her travel costs</w:t>
      </w:r>
    </w:p>
    <w:p w:rsidR="00B13BC4" w:rsidRPr="002049E8" w:rsidRDefault="00B13BC4" w:rsidP="00AA1181">
      <w:pPr>
        <w:pStyle w:val="NoteLevel4"/>
      </w:pPr>
      <w:r>
        <w:t xml:space="preserve">If this does not work out, Bob </w:t>
      </w:r>
      <w:proofErr w:type="spellStart"/>
      <w:r>
        <w:t>DeFabrizio</w:t>
      </w:r>
      <w:proofErr w:type="spellEnd"/>
      <w:r>
        <w:t xml:space="preserve"> has offered to present. </w:t>
      </w:r>
    </w:p>
    <w:p w:rsidR="00AA1181" w:rsidRDefault="00AA1181" w:rsidP="00AA1181">
      <w:pPr>
        <w:pStyle w:val="NoteLevel2"/>
      </w:pPr>
      <w:r w:rsidRPr="002049E8">
        <w:rPr>
          <w:rFonts w:hint="eastAsia"/>
        </w:rPr>
        <w:t>Membership</w:t>
      </w:r>
    </w:p>
    <w:p w:rsidR="00AA1181" w:rsidRPr="002049E8" w:rsidRDefault="00B13BC4" w:rsidP="00AA1181">
      <w:pPr>
        <w:pStyle w:val="NoteLevel3"/>
      </w:pPr>
      <w:r>
        <w:t xml:space="preserve">New members: </w:t>
      </w:r>
      <w:r w:rsidR="00AA1181">
        <w:t>1 Simmons student with the reduced membership offer; 2 vendor members</w:t>
      </w:r>
      <w:r>
        <w:t>hips</w:t>
      </w:r>
      <w:r w:rsidR="00AA1181">
        <w:t xml:space="preserve"> </w:t>
      </w:r>
    </w:p>
    <w:p w:rsidR="00AA1181" w:rsidRDefault="00AA1181" w:rsidP="00AA1181">
      <w:pPr>
        <w:pStyle w:val="NoteLevel2"/>
      </w:pPr>
      <w:r w:rsidRPr="002049E8">
        <w:rPr>
          <w:rFonts w:hint="eastAsia"/>
        </w:rPr>
        <w:t>Sponsorship &amp; Events</w:t>
      </w:r>
    </w:p>
    <w:p w:rsidR="00AA1181" w:rsidRDefault="00AA1181" w:rsidP="00AA1181">
      <w:pPr>
        <w:pStyle w:val="NoteLevel3"/>
      </w:pPr>
      <w:r>
        <w:lastRenderedPageBreak/>
        <w:t>Looking at places for business meeting in May</w:t>
      </w:r>
    </w:p>
    <w:p w:rsidR="00AA1181" w:rsidRPr="002049E8" w:rsidRDefault="00AA1181" w:rsidP="00AA1181">
      <w:pPr>
        <w:pStyle w:val="NoteLevel3"/>
      </w:pPr>
      <w:r>
        <w:t>Thirsty Thursdays - February &amp; April &amp; maybe one in June after LLNE spring meeting</w:t>
      </w:r>
    </w:p>
    <w:p w:rsidR="00AA1181" w:rsidRDefault="00AA1181" w:rsidP="00AA1181">
      <w:pPr>
        <w:pStyle w:val="NoteLevel2"/>
      </w:pPr>
      <w:r w:rsidRPr="002049E8">
        <w:rPr>
          <w:rFonts w:hint="eastAsia"/>
        </w:rPr>
        <w:t>Technology</w:t>
      </w:r>
    </w:p>
    <w:p w:rsidR="00AA1181" w:rsidRPr="002049E8" w:rsidRDefault="00AA1181" w:rsidP="00AA1181">
      <w:pPr>
        <w:pStyle w:val="NoteLevel3"/>
      </w:pPr>
      <w:r>
        <w:t>Cleaning up inactive members</w:t>
      </w:r>
      <w:r w:rsidR="00B13BC4">
        <w:t xml:space="preserve"> from the website/listserv</w:t>
      </w:r>
    </w:p>
    <w:p w:rsidR="00AA1181" w:rsidRDefault="00AA1181" w:rsidP="00AA1181">
      <w:pPr>
        <w:pStyle w:val="NoteLevel1"/>
      </w:pPr>
      <w:r>
        <w:rPr>
          <w:b/>
        </w:rPr>
        <w:t>Other Matters</w:t>
      </w:r>
    </w:p>
    <w:p w:rsidR="00AA1181" w:rsidRDefault="00AA1181" w:rsidP="00AA1181">
      <w:pPr>
        <w:pStyle w:val="NoteLevel1"/>
      </w:pPr>
      <w:r w:rsidRPr="002049E8">
        <w:rPr>
          <w:rFonts w:hint="eastAsia"/>
        </w:rPr>
        <w:t>Website</w:t>
      </w:r>
    </w:p>
    <w:p w:rsidR="00AA1181" w:rsidRDefault="00B13BC4" w:rsidP="00B13BC4">
      <w:pPr>
        <w:pStyle w:val="NoteLevel2"/>
      </w:pPr>
      <w:r>
        <w:t xml:space="preserve">The Board approved the removal of </w:t>
      </w:r>
      <w:r w:rsidR="00AA1181">
        <w:t>the Member Organization List from the abll.org homepage</w:t>
      </w:r>
    </w:p>
    <w:p w:rsidR="00B13BC4" w:rsidRDefault="00B13BC4" w:rsidP="00B13BC4">
      <w:pPr>
        <w:pStyle w:val="NoteLevel2"/>
      </w:pPr>
      <w:r>
        <w:t xml:space="preserve">In order to keep the information on the website current: </w:t>
      </w:r>
    </w:p>
    <w:p w:rsidR="00B13BC4" w:rsidRDefault="00AA1181" w:rsidP="00B13BC4">
      <w:pPr>
        <w:pStyle w:val="NoteLevel3"/>
      </w:pPr>
      <w:r>
        <w:t xml:space="preserve">Helen will send out an email reminder to all members to update their own profiles. </w:t>
      </w:r>
    </w:p>
    <w:p w:rsidR="00AA1181" w:rsidRDefault="00AA1181" w:rsidP="00B13BC4">
      <w:pPr>
        <w:pStyle w:val="NoteLevel3"/>
      </w:pPr>
      <w:r>
        <w:t>Kara will add a check box to the membership renewal forms for next year that will ask people if their information has changed from last year</w:t>
      </w:r>
      <w:r w:rsidR="00B13BC4">
        <w:t xml:space="preserve">. If so, we will ask them to update it. </w:t>
      </w:r>
    </w:p>
    <w:p w:rsidR="00B13BC4" w:rsidRDefault="00B13BC4" w:rsidP="00B13BC4">
      <w:pPr>
        <w:pStyle w:val="NoteLevel2"/>
      </w:pPr>
      <w:r w:rsidRPr="00B13BC4">
        <w:t xml:space="preserve">Joe and Jen are working on allowing members to renew </w:t>
      </w:r>
      <w:r>
        <w:t>their memberships through the website</w:t>
      </w:r>
      <w:r w:rsidRPr="00B13BC4">
        <w:t>.</w:t>
      </w:r>
    </w:p>
    <w:p w:rsidR="00B13BC4" w:rsidRDefault="00B13BC4" w:rsidP="00B13BC4">
      <w:pPr>
        <w:pStyle w:val="NoteLevel3"/>
        <w:numPr>
          <w:ilvl w:val="0"/>
          <w:numId w:val="0"/>
        </w:numPr>
        <w:ind w:left="1800"/>
      </w:pPr>
    </w:p>
    <w:sectPr w:rsidR="00B13BC4" w:rsidSect="00AA1181">
      <w:headerReference w:type="firs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8D" w:rsidRDefault="0037194D">
      <w:r>
        <w:separator/>
      </w:r>
    </w:p>
  </w:endnote>
  <w:endnote w:type="continuationSeparator" w:id="0">
    <w:p w:rsidR="00AB5D8D" w:rsidRDefault="0037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8D" w:rsidRDefault="0037194D">
      <w:r>
        <w:separator/>
      </w:r>
    </w:p>
  </w:footnote>
  <w:footnote w:type="continuationSeparator" w:id="0">
    <w:p w:rsidR="00AB5D8D" w:rsidRDefault="0037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2A" w:rsidRDefault="00B13BC4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MS Gothic" w:hAnsi="Verdana"/>
        <w:sz w:val="36"/>
        <w:szCs w:val="36"/>
      </w:rPr>
    </w:pPr>
    <w:bookmarkStart w:id="1" w:name="_WNSectionTitle_12"/>
    <w:bookmarkStart w:id="2" w:name="_WNTabType_11"/>
    <w:r>
      <w:rPr>
        <w:rFonts w:ascii="Verdana" w:eastAsia="MS Gothic" w:hAnsi="Verdana"/>
        <w:sz w:val="36"/>
        <w:szCs w:val="36"/>
      </w:rPr>
      <w:t>ABLL Board Meeting - January 11, 2017</w:t>
    </w:r>
  </w:p>
  <w:bookmarkEnd w:id="1"/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F85EB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81"/>
    <w:rsid w:val="0033307D"/>
    <w:rsid w:val="0037194D"/>
    <w:rsid w:val="00AA1181"/>
    <w:rsid w:val="00AB5D8D"/>
    <w:rsid w:val="00B13BC4"/>
    <w:rsid w:val="00C513A2"/>
    <w:rsid w:val="00F4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18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rsid w:val="00AA1181"/>
    <w:pPr>
      <w:keepNext/>
      <w:numPr>
        <w:numId w:val="1"/>
      </w:numPr>
      <w:outlineLvl w:val="0"/>
    </w:pPr>
    <w:rPr>
      <w:rFonts w:eastAsia="MS Gothic"/>
    </w:rPr>
  </w:style>
  <w:style w:type="paragraph" w:customStyle="1" w:styleId="NoteLevel2">
    <w:name w:val="Note Level 2"/>
    <w:basedOn w:val="Normal"/>
    <w:rsid w:val="00AA1181"/>
    <w:pPr>
      <w:keepNext/>
      <w:numPr>
        <w:ilvl w:val="1"/>
        <w:numId w:val="1"/>
      </w:numPr>
      <w:outlineLvl w:val="1"/>
    </w:pPr>
    <w:rPr>
      <w:rFonts w:eastAsia="MS Gothic"/>
    </w:rPr>
  </w:style>
  <w:style w:type="paragraph" w:customStyle="1" w:styleId="NoteLevel3">
    <w:name w:val="Note Level 3"/>
    <w:basedOn w:val="Normal"/>
    <w:rsid w:val="00AA1181"/>
    <w:pPr>
      <w:keepNext/>
      <w:numPr>
        <w:ilvl w:val="2"/>
        <w:numId w:val="1"/>
      </w:numPr>
      <w:outlineLvl w:val="2"/>
    </w:pPr>
    <w:rPr>
      <w:rFonts w:eastAsia="MS Gothic"/>
    </w:rPr>
  </w:style>
  <w:style w:type="paragraph" w:customStyle="1" w:styleId="NoteLevel4">
    <w:name w:val="Note Level 4"/>
    <w:basedOn w:val="Normal"/>
    <w:rsid w:val="00AA1181"/>
    <w:pPr>
      <w:keepNext/>
      <w:numPr>
        <w:ilvl w:val="3"/>
        <w:numId w:val="1"/>
      </w:numPr>
      <w:outlineLvl w:val="3"/>
    </w:pPr>
    <w:rPr>
      <w:rFonts w:eastAsia="MS Gothic"/>
    </w:rPr>
  </w:style>
  <w:style w:type="paragraph" w:customStyle="1" w:styleId="NoteLevel5">
    <w:name w:val="Note Level 5"/>
    <w:basedOn w:val="Normal"/>
    <w:rsid w:val="00AA1181"/>
    <w:pPr>
      <w:keepNext/>
      <w:numPr>
        <w:ilvl w:val="4"/>
        <w:numId w:val="1"/>
      </w:numPr>
      <w:outlineLvl w:val="4"/>
    </w:pPr>
    <w:rPr>
      <w:rFonts w:eastAsia="MS Gothic"/>
    </w:rPr>
  </w:style>
  <w:style w:type="paragraph" w:customStyle="1" w:styleId="NoteLevel6">
    <w:name w:val="Note Level 6"/>
    <w:basedOn w:val="Normal"/>
    <w:rsid w:val="00AA1181"/>
    <w:pPr>
      <w:keepNext/>
      <w:numPr>
        <w:ilvl w:val="5"/>
        <w:numId w:val="1"/>
      </w:numPr>
      <w:outlineLvl w:val="5"/>
    </w:pPr>
    <w:rPr>
      <w:rFonts w:eastAsia="MS Gothic"/>
    </w:rPr>
  </w:style>
  <w:style w:type="paragraph" w:customStyle="1" w:styleId="NoteLevel7">
    <w:name w:val="Note Level 7"/>
    <w:basedOn w:val="Normal"/>
    <w:rsid w:val="00AA1181"/>
    <w:pPr>
      <w:keepNext/>
      <w:numPr>
        <w:ilvl w:val="6"/>
        <w:numId w:val="1"/>
      </w:numPr>
      <w:outlineLvl w:val="6"/>
    </w:pPr>
    <w:rPr>
      <w:rFonts w:eastAsia="MS Gothic"/>
    </w:rPr>
  </w:style>
  <w:style w:type="paragraph" w:customStyle="1" w:styleId="NoteLevel8">
    <w:name w:val="Note Level 8"/>
    <w:basedOn w:val="Normal"/>
    <w:rsid w:val="00AA1181"/>
    <w:pPr>
      <w:keepNext/>
      <w:numPr>
        <w:ilvl w:val="7"/>
        <w:numId w:val="1"/>
      </w:numPr>
      <w:outlineLvl w:val="7"/>
    </w:pPr>
    <w:rPr>
      <w:rFonts w:eastAsia="MS Gothic"/>
    </w:rPr>
  </w:style>
  <w:style w:type="paragraph" w:customStyle="1" w:styleId="NoteLevel9">
    <w:name w:val="Note Level 9"/>
    <w:basedOn w:val="Normal"/>
    <w:rsid w:val="00AA1181"/>
    <w:pPr>
      <w:keepNext/>
      <w:numPr>
        <w:ilvl w:val="8"/>
        <w:numId w:val="1"/>
      </w:numPr>
      <w:outlineLvl w:val="8"/>
    </w:pPr>
    <w:rPr>
      <w:rFonts w:eastAsia="MS Gothic"/>
    </w:rPr>
  </w:style>
  <w:style w:type="paragraph" w:styleId="Header">
    <w:name w:val="header"/>
    <w:basedOn w:val="Normal"/>
    <w:link w:val="HeaderChar"/>
    <w:uiPriority w:val="99"/>
    <w:unhideWhenUsed/>
    <w:rsid w:val="00AA11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181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18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rsid w:val="00AA1181"/>
    <w:pPr>
      <w:keepNext/>
      <w:numPr>
        <w:numId w:val="1"/>
      </w:numPr>
      <w:outlineLvl w:val="0"/>
    </w:pPr>
    <w:rPr>
      <w:rFonts w:eastAsia="MS Gothic"/>
    </w:rPr>
  </w:style>
  <w:style w:type="paragraph" w:customStyle="1" w:styleId="NoteLevel2">
    <w:name w:val="Note Level 2"/>
    <w:basedOn w:val="Normal"/>
    <w:rsid w:val="00AA1181"/>
    <w:pPr>
      <w:keepNext/>
      <w:numPr>
        <w:ilvl w:val="1"/>
        <w:numId w:val="1"/>
      </w:numPr>
      <w:outlineLvl w:val="1"/>
    </w:pPr>
    <w:rPr>
      <w:rFonts w:eastAsia="MS Gothic"/>
    </w:rPr>
  </w:style>
  <w:style w:type="paragraph" w:customStyle="1" w:styleId="NoteLevel3">
    <w:name w:val="Note Level 3"/>
    <w:basedOn w:val="Normal"/>
    <w:rsid w:val="00AA1181"/>
    <w:pPr>
      <w:keepNext/>
      <w:numPr>
        <w:ilvl w:val="2"/>
        <w:numId w:val="1"/>
      </w:numPr>
      <w:outlineLvl w:val="2"/>
    </w:pPr>
    <w:rPr>
      <w:rFonts w:eastAsia="MS Gothic"/>
    </w:rPr>
  </w:style>
  <w:style w:type="paragraph" w:customStyle="1" w:styleId="NoteLevel4">
    <w:name w:val="Note Level 4"/>
    <w:basedOn w:val="Normal"/>
    <w:rsid w:val="00AA1181"/>
    <w:pPr>
      <w:keepNext/>
      <w:numPr>
        <w:ilvl w:val="3"/>
        <w:numId w:val="1"/>
      </w:numPr>
      <w:outlineLvl w:val="3"/>
    </w:pPr>
    <w:rPr>
      <w:rFonts w:eastAsia="MS Gothic"/>
    </w:rPr>
  </w:style>
  <w:style w:type="paragraph" w:customStyle="1" w:styleId="NoteLevel5">
    <w:name w:val="Note Level 5"/>
    <w:basedOn w:val="Normal"/>
    <w:rsid w:val="00AA1181"/>
    <w:pPr>
      <w:keepNext/>
      <w:numPr>
        <w:ilvl w:val="4"/>
        <w:numId w:val="1"/>
      </w:numPr>
      <w:outlineLvl w:val="4"/>
    </w:pPr>
    <w:rPr>
      <w:rFonts w:eastAsia="MS Gothic"/>
    </w:rPr>
  </w:style>
  <w:style w:type="paragraph" w:customStyle="1" w:styleId="NoteLevel6">
    <w:name w:val="Note Level 6"/>
    <w:basedOn w:val="Normal"/>
    <w:rsid w:val="00AA1181"/>
    <w:pPr>
      <w:keepNext/>
      <w:numPr>
        <w:ilvl w:val="5"/>
        <w:numId w:val="1"/>
      </w:numPr>
      <w:outlineLvl w:val="5"/>
    </w:pPr>
    <w:rPr>
      <w:rFonts w:eastAsia="MS Gothic"/>
    </w:rPr>
  </w:style>
  <w:style w:type="paragraph" w:customStyle="1" w:styleId="NoteLevel7">
    <w:name w:val="Note Level 7"/>
    <w:basedOn w:val="Normal"/>
    <w:rsid w:val="00AA1181"/>
    <w:pPr>
      <w:keepNext/>
      <w:numPr>
        <w:ilvl w:val="6"/>
        <w:numId w:val="1"/>
      </w:numPr>
      <w:outlineLvl w:val="6"/>
    </w:pPr>
    <w:rPr>
      <w:rFonts w:eastAsia="MS Gothic"/>
    </w:rPr>
  </w:style>
  <w:style w:type="paragraph" w:customStyle="1" w:styleId="NoteLevel8">
    <w:name w:val="Note Level 8"/>
    <w:basedOn w:val="Normal"/>
    <w:rsid w:val="00AA1181"/>
    <w:pPr>
      <w:keepNext/>
      <w:numPr>
        <w:ilvl w:val="7"/>
        <w:numId w:val="1"/>
      </w:numPr>
      <w:outlineLvl w:val="7"/>
    </w:pPr>
    <w:rPr>
      <w:rFonts w:eastAsia="MS Gothic"/>
    </w:rPr>
  </w:style>
  <w:style w:type="paragraph" w:customStyle="1" w:styleId="NoteLevel9">
    <w:name w:val="Note Level 9"/>
    <w:basedOn w:val="Normal"/>
    <w:rsid w:val="00AA1181"/>
    <w:pPr>
      <w:keepNext/>
      <w:numPr>
        <w:ilvl w:val="8"/>
        <w:numId w:val="1"/>
      </w:numPr>
      <w:outlineLvl w:val="8"/>
    </w:pPr>
    <w:rPr>
      <w:rFonts w:eastAsia="MS Gothic"/>
    </w:rPr>
  </w:style>
  <w:style w:type="paragraph" w:styleId="Header">
    <w:name w:val="header"/>
    <w:basedOn w:val="Normal"/>
    <w:link w:val="HeaderChar"/>
    <w:uiPriority w:val="99"/>
    <w:unhideWhenUsed/>
    <w:rsid w:val="00AA11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181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Leary</dc:creator>
  <cp:lastModifiedBy>Kirsten Leary</cp:lastModifiedBy>
  <cp:revision>3</cp:revision>
  <dcterms:created xsi:type="dcterms:W3CDTF">2017-01-27T22:47:00Z</dcterms:created>
  <dcterms:modified xsi:type="dcterms:W3CDTF">2017-02-03T21:10:00Z</dcterms:modified>
</cp:coreProperties>
</file>